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A6459" w14:textId="77777777" w:rsidR="008031AC" w:rsidRDefault="008031AC" w:rsidP="00CE59A8">
      <w:pPr>
        <w:spacing w:line="360" w:lineRule="auto"/>
        <w:jc w:val="both"/>
        <w:rPr>
          <w:rFonts w:ascii="Times New Roman" w:hAnsi="Times New Roman" w:cs="Times New Roman"/>
          <w:b/>
          <w:bCs/>
          <w:lang w:val="en-US"/>
        </w:rPr>
      </w:pPr>
    </w:p>
    <w:p w14:paraId="60C7B86F" w14:textId="63576DC1" w:rsidR="00543FDB" w:rsidRDefault="001B791F" w:rsidP="00CE59A8">
      <w:pPr>
        <w:spacing w:line="360" w:lineRule="auto"/>
        <w:jc w:val="both"/>
        <w:rPr>
          <w:rFonts w:ascii="Times New Roman" w:hAnsi="Times New Roman" w:cs="Times New Roman"/>
          <w:b/>
          <w:bCs/>
          <w:lang w:val="en-US"/>
        </w:rPr>
      </w:pPr>
      <w:r w:rsidRPr="00250B70">
        <w:rPr>
          <w:rFonts w:ascii="Times New Roman" w:hAnsi="Times New Roman" w:cs="Times New Roman"/>
          <w:b/>
          <w:bCs/>
          <w:lang w:val="en-US"/>
        </w:rPr>
        <w:t>Thank you Chair</w:t>
      </w:r>
    </w:p>
    <w:p w14:paraId="402BD4CF" w14:textId="77777777" w:rsidR="0081468E" w:rsidRDefault="0081468E" w:rsidP="00CE59A8">
      <w:pPr>
        <w:spacing w:line="360" w:lineRule="auto"/>
        <w:jc w:val="both"/>
        <w:rPr>
          <w:rFonts w:ascii="Times New Roman" w:hAnsi="Times New Roman" w:cs="Times New Roman"/>
          <w:b/>
          <w:bCs/>
          <w:lang w:val="en-US"/>
        </w:rPr>
      </w:pPr>
    </w:p>
    <w:p w14:paraId="67FCFD2E" w14:textId="64EDA00E" w:rsidR="0081468E" w:rsidRPr="008031AC" w:rsidRDefault="0081468E" w:rsidP="00CE59A8">
      <w:pPr>
        <w:spacing w:line="360" w:lineRule="auto"/>
        <w:jc w:val="both"/>
        <w:rPr>
          <w:rFonts w:ascii="Times New Roman" w:hAnsi="Times New Roman" w:cs="Times New Roman"/>
          <w:lang w:val="en-US"/>
        </w:rPr>
      </w:pPr>
      <w:r w:rsidRPr="008031AC">
        <w:rPr>
          <w:rFonts w:ascii="Times New Roman" w:hAnsi="Times New Roman" w:cs="Times New Roman"/>
          <w:lang w:val="en-US"/>
        </w:rPr>
        <w:t xml:space="preserve">Zimbabwe makes this statement on behalf of Africa </w:t>
      </w:r>
    </w:p>
    <w:p w14:paraId="1F7732B9" w14:textId="77777777" w:rsidR="001B791F" w:rsidRPr="00250B70" w:rsidRDefault="001B791F" w:rsidP="00CE59A8">
      <w:pPr>
        <w:spacing w:line="360" w:lineRule="auto"/>
        <w:jc w:val="both"/>
        <w:rPr>
          <w:rFonts w:ascii="Times New Roman" w:hAnsi="Times New Roman" w:cs="Times New Roman"/>
          <w:lang w:val="en-US"/>
        </w:rPr>
      </w:pPr>
    </w:p>
    <w:p w14:paraId="06FF39BA" w14:textId="4A132E76" w:rsidR="00FE697E" w:rsidRDefault="001B791F" w:rsidP="00CE59A8">
      <w:pPr>
        <w:spacing w:line="360" w:lineRule="auto"/>
        <w:jc w:val="both"/>
        <w:rPr>
          <w:rFonts w:ascii="Times New Roman" w:hAnsi="Times New Roman" w:cs="Times New Roman"/>
          <w:lang w:val="en-US"/>
        </w:rPr>
      </w:pPr>
      <w:r w:rsidRPr="00250B70">
        <w:rPr>
          <w:rFonts w:ascii="Times New Roman" w:hAnsi="Times New Roman" w:cs="Times New Roman"/>
          <w:lang w:val="en-US"/>
        </w:rPr>
        <w:t xml:space="preserve">Africa appreciates the efforts of the Presidency </w:t>
      </w:r>
      <w:r w:rsidR="00BE06AE">
        <w:rPr>
          <w:rFonts w:ascii="Times New Roman" w:hAnsi="Times New Roman" w:cs="Times New Roman"/>
          <w:lang w:val="en-US"/>
        </w:rPr>
        <w:t>o</w:t>
      </w:r>
      <w:r w:rsidRPr="00250B70">
        <w:rPr>
          <w:rFonts w:ascii="Times New Roman" w:hAnsi="Times New Roman" w:cs="Times New Roman"/>
          <w:lang w:val="en-US"/>
        </w:rPr>
        <w:t xml:space="preserve">n the way you are handling this </w:t>
      </w:r>
      <w:r w:rsidR="0057750F">
        <w:rPr>
          <w:rFonts w:ascii="Times New Roman" w:hAnsi="Times New Roman" w:cs="Times New Roman"/>
          <w:lang w:val="en-US"/>
        </w:rPr>
        <w:t>process</w:t>
      </w:r>
      <w:r w:rsidRPr="00250B70">
        <w:rPr>
          <w:rFonts w:ascii="Times New Roman" w:hAnsi="Times New Roman" w:cs="Times New Roman"/>
          <w:lang w:val="en-US"/>
        </w:rPr>
        <w:t xml:space="preserve"> in the face of what was initially very polarized views and opinions</w:t>
      </w:r>
      <w:r w:rsidR="00FE697E">
        <w:rPr>
          <w:rFonts w:ascii="Times New Roman" w:hAnsi="Times New Roman" w:cs="Times New Roman"/>
          <w:lang w:val="en-US"/>
        </w:rPr>
        <w:t xml:space="preserve"> on the original L34 document since Cali</w:t>
      </w:r>
      <w:r w:rsidRPr="00250B70">
        <w:rPr>
          <w:rFonts w:ascii="Times New Roman" w:hAnsi="Times New Roman" w:cs="Times New Roman"/>
          <w:lang w:val="en-US"/>
        </w:rPr>
        <w:t xml:space="preserve">. </w:t>
      </w:r>
    </w:p>
    <w:p w14:paraId="7184011D" w14:textId="77777777" w:rsidR="00FE697E" w:rsidRDefault="00FE697E" w:rsidP="00CE59A8">
      <w:pPr>
        <w:spacing w:line="360" w:lineRule="auto"/>
        <w:jc w:val="both"/>
        <w:rPr>
          <w:rFonts w:ascii="Times New Roman" w:hAnsi="Times New Roman" w:cs="Times New Roman"/>
          <w:lang w:val="en-US"/>
        </w:rPr>
      </w:pPr>
    </w:p>
    <w:p w14:paraId="7C055756" w14:textId="4CAF45D8" w:rsidR="001B791F" w:rsidRPr="00250B70" w:rsidRDefault="001B791F" w:rsidP="00CE59A8">
      <w:pPr>
        <w:spacing w:line="360" w:lineRule="auto"/>
        <w:jc w:val="both"/>
        <w:rPr>
          <w:rFonts w:ascii="Times New Roman" w:hAnsi="Times New Roman" w:cs="Times New Roman"/>
          <w:lang w:val="en-US"/>
        </w:rPr>
      </w:pPr>
      <w:r w:rsidRPr="00250B70">
        <w:rPr>
          <w:rFonts w:ascii="Times New Roman" w:hAnsi="Times New Roman" w:cs="Times New Roman"/>
          <w:lang w:val="en-US"/>
        </w:rPr>
        <w:t xml:space="preserve">Madam Chair, </w:t>
      </w:r>
      <w:r w:rsidR="00FE697E">
        <w:rPr>
          <w:rFonts w:ascii="Times New Roman" w:hAnsi="Times New Roman" w:cs="Times New Roman"/>
          <w:lang w:val="en-US"/>
        </w:rPr>
        <w:t xml:space="preserve">the revised </w:t>
      </w:r>
      <w:r w:rsidRPr="00250B70">
        <w:rPr>
          <w:rFonts w:ascii="Times New Roman" w:hAnsi="Times New Roman" w:cs="Times New Roman"/>
          <w:lang w:val="en-US"/>
        </w:rPr>
        <w:t>L34</w:t>
      </w:r>
      <w:r w:rsidR="007537F3">
        <w:rPr>
          <w:rFonts w:ascii="Times New Roman" w:hAnsi="Times New Roman" w:cs="Times New Roman"/>
          <w:lang w:val="en-US"/>
        </w:rPr>
        <w:t>.rev</w:t>
      </w:r>
      <w:r w:rsidR="008031AC">
        <w:rPr>
          <w:rFonts w:ascii="Times New Roman" w:hAnsi="Times New Roman" w:cs="Times New Roman"/>
          <w:lang w:val="en-US"/>
        </w:rPr>
        <w:t>1</w:t>
      </w:r>
      <w:r w:rsidRPr="00250B70">
        <w:rPr>
          <w:rFonts w:ascii="Times New Roman" w:hAnsi="Times New Roman" w:cs="Times New Roman"/>
          <w:lang w:val="en-US"/>
        </w:rPr>
        <w:t xml:space="preserve"> is a document that we believe </w:t>
      </w:r>
      <w:r w:rsidRPr="00BE06AE">
        <w:rPr>
          <w:rFonts w:ascii="Times New Roman" w:hAnsi="Times New Roman" w:cs="Times New Roman"/>
          <w:b/>
          <w:bCs/>
          <w:lang w:val="en-US"/>
        </w:rPr>
        <w:t xml:space="preserve">has accommodated </w:t>
      </w:r>
      <w:r w:rsidR="00FE697E" w:rsidRPr="00BE06AE">
        <w:rPr>
          <w:rFonts w:ascii="Times New Roman" w:hAnsi="Times New Roman" w:cs="Times New Roman"/>
          <w:b/>
          <w:bCs/>
          <w:lang w:val="en-US"/>
        </w:rPr>
        <w:t>most</w:t>
      </w:r>
      <w:r w:rsidRPr="00BE06AE">
        <w:rPr>
          <w:rFonts w:ascii="Times New Roman" w:hAnsi="Times New Roman" w:cs="Times New Roman"/>
          <w:b/>
          <w:bCs/>
          <w:lang w:val="en-US"/>
        </w:rPr>
        <w:t xml:space="preserve"> views</w:t>
      </w:r>
      <w:r w:rsidRPr="00250B70">
        <w:rPr>
          <w:rFonts w:ascii="Times New Roman" w:hAnsi="Times New Roman" w:cs="Times New Roman"/>
          <w:lang w:val="en-US"/>
        </w:rPr>
        <w:t xml:space="preserve"> </w:t>
      </w:r>
      <w:r w:rsidR="00FE697E">
        <w:rPr>
          <w:rFonts w:ascii="Times New Roman" w:hAnsi="Times New Roman" w:cs="Times New Roman"/>
          <w:lang w:val="en-US"/>
        </w:rPr>
        <w:t xml:space="preserve">already </w:t>
      </w:r>
      <w:r w:rsidR="0081468E">
        <w:rPr>
          <w:rFonts w:ascii="Times New Roman" w:hAnsi="Times New Roman" w:cs="Times New Roman"/>
          <w:lang w:val="en-US"/>
        </w:rPr>
        <w:t xml:space="preserve">shared by parties </w:t>
      </w:r>
      <w:r w:rsidRPr="00250B70">
        <w:rPr>
          <w:rFonts w:ascii="Times New Roman" w:hAnsi="Times New Roman" w:cs="Times New Roman"/>
          <w:lang w:val="en-US"/>
        </w:rPr>
        <w:t xml:space="preserve">and hence a </w:t>
      </w:r>
      <w:r w:rsidR="00BE06AE">
        <w:rPr>
          <w:rFonts w:ascii="Times New Roman" w:hAnsi="Times New Roman" w:cs="Times New Roman"/>
          <w:lang w:val="en-US"/>
        </w:rPr>
        <w:t>good</w:t>
      </w:r>
      <w:r w:rsidRPr="00250B70">
        <w:rPr>
          <w:rFonts w:ascii="Times New Roman" w:hAnsi="Times New Roman" w:cs="Times New Roman"/>
          <w:lang w:val="en-US"/>
        </w:rPr>
        <w:t xml:space="preserve"> foundation for our negotiations</w:t>
      </w:r>
      <w:r w:rsidR="00BE06AE">
        <w:rPr>
          <w:rFonts w:ascii="Times New Roman" w:hAnsi="Times New Roman" w:cs="Times New Roman"/>
          <w:lang w:val="en-US"/>
        </w:rPr>
        <w:t xml:space="preserve"> on the subject matter</w:t>
      </w:r>
    </w:p>
    <w:p w14:paraId="4C567FFD" w14:textId="77777777" w:rsidR="00CE59A8" w:rsidRPr="00250B70" w:rsidRDefault="00CE59A8" w:rsidP="00CE59A8">
      <w:pPr>
        <w:spacing w:line="360" w:lineRule="auto"/>
        <w:jc w:val="both"/>
        <w:rPr>
          <w:rFonts w:ascii="Times New Roman" w:hAnsi="Times New Roman" w:cs="Times New Roman"/>
          <w:lang w:val="en-US"/>
        </w:rPr>
      </w:pPr>
    </w:p>
    <w:p w14:paraId="6C1B6A29" w14:textId="1F5F3F1C" w:rsidR="00CE59A8" w:rsidRPr="00250B70" w:rsidRDefault="00CE59A8" w:rsidP="00CE59A8">
      <w:pPr>
        <w:spacing w:line="360" w:lineRule="auto"/>
        <w:jc w:val="both"/>
        <w:rPr>
          <w:rFonts w:ascii="Times New Roman" w:hAnsi="Times New Roman" w:cs="Times New Roman"/>
          <w:lang w:val="en-US"/>
        </w:rPr>
      </w:pPr>
      <w:r w:rsidRPr="00250B70">
        <w:rPr>
          <w:rFonts w:ascii="Times New Roman" w:hAnsi="Times New Roman" w:cs="Times New Roman"/>
          <w:lang w:val="en-US"/>
        </w:rPr>
        <w:t xml:space="preserve">Our desire as Africa is </w:t>
      </w:r>
      <w:r w:rsidRPr="00BE06AE">
        <w:rPr>
          <w:rFonts w:ascii="Times New Roman" w:hAnsi="Times New Roman" w:cs="Times New Roman"/>
          <w:b/>
          <w:bCs/>
          <w:lang w:val="en-US"/>
        </w:rPr>
        <w:t xml:space="preserve">to see Article 21 operationalized </w:t>
      </w:r>
      <w:r w:rsidR="0081468E" w:rsidRPr="00BE06AE">
        <w:rPr>
          <w:rFonts w:ascii="Times New Roman" w:hAnsi="Times New Roman" w:cs="Times New Roman"/>
          <w:b/>
          <w:bCs/>
          <w:lang w:val="en-US"/>
        </w:rPr>
        <w:t>as soon as possible</w:t>
      </w:r>
      <w:r w:rsidR="0081468E">
        <w:rPr>
          <w:rFonts w:ascii="Times New Roman" w:hAnsi="Times New Roman" w:cs="Times New Roman"/>
          <w:lang w:val="en-US"/>
        </w:rPr>
        <w:t xml:space="preserve"> </w:t>
      </w:r>
      <w:r w:rsidRPr="00250B70">
        <w:rPr>
          <w:rFonts w:ascii="Times New Roman" w:hAnsi="Times New Roman" w:cs="Times New Roman"/>
          <w:lang w:val="en-US"/>
        </w:rPr>
        <w:t>and we should adopt a Roadmap which clearly helps us get to our main objective under the Convention</w:t>
      </w:r>
      <w:r w:rsidR="0081468E">
        <w:rPr>
          <w:rFonts w:ascii="Times New Roman" w:hAnsi="Times New Roman" w:cs="Times New Roman"/>
          <w:lang w:val="en-US"/>
        </w:rPr>
        <w:t xml:space="preserve">. </w:t>
      </w:r>
      <w:r w:rsidRPr="00250B70">
        <w:rPr>
          <w:rFonts w:ascii="Times New Roman" w:hAnsi="Times New Roman" w:cs="Times New Roman"/>
          <w:lang w:val="en-US"/>
        </w:rPr>
        <w:t xml:space="preserve">We do not want to get stuck in the maze of </w:t>
      </w:r>
      <w:r w:rsidR="008031AC">
        <w:rPr>
          <w:rFonts w:ascii="Times New Roman" w:hAnsi="Times New Roman" w:cs="Times New Roman"/>
          <w:lang w:val="en-US"/>
        </w:rPr>
        <w:t>a</w:t>
      </w:r>
      <w:r w:rsidRPr="00250B70">
        <w:rPr>
          <w:rFonts w:ascii="Times New Roman" w:hAnsi="Times New Roman" w:cs="Times New Roman"/>
          <w:lang w:val="en-US"/>
        </w:rPr>
        <w:t xml:space="preserve"> multitude of processes </w:t>
      </w:r>
      <w:r w:rsidR="008031AC">
        <w:rPr>
          <w:rFonts w:ascii="Times New Roman" w:hAnsi="Times New Roman" w:cs="Times New Roman"/>
          <w:lang w:val="en-US"/>
        </w:rPr>
        <w:t xml:space="preserve">that may entangle </w:t>
      </w:r>
      <w:proofErr w:type="gramStart"/>
      <w:r w:rsidR="008031AC">
        <w:rPr>
          <w:rFonts w:ascii="Times New Roman" w:hAnsi="Times New Roman" w:cs="Times New Roman"/>
          <w:lang w:val="en-US"/>
        </w:rPr>
        <w:t>us</w:t>
      </w:r>
      <w:proofErr w:type="gramEnd"/>
      <w:r w:rsidR="008031AC">
        <w:rPr>
          <w:rFonts w:ascii="Times New Roman" w:hAnsi="Times New Roman" w:cs="Times New Roman"/>
          <w:lang w:val="en-US"/>
        </w:rPr>
        <w:t xml:space="preserve"> and we fail to achieve our shared goal</w:t>
      </w:r>
    </w:p>
    <w:p w14:paraId="1D2FB2B3" w14:textId="77777777" w:rsidR="00BE21BD" w:rsidRPr="00250B70" w:rsidRDefault="00BE21BD" w:rsidP="00CE59A8">
      <w:pPr>
        <w:spacing w:line="360" w:lineRule="auto"/>
        <w:jc w:val="both"/>
        <w:rPr>
          <w:rFonts w:ascii="Times New Roman" w:hAnsi="Times New Roman" w:cs="Times New Roman"/>
          <w:lang w:val="en-US"/>
        </w:rPr>
      </w:pPr>
    </w:p>
    <w:p w14:paraId="3C594443" w14:textId="640C3E86" w:rsidR="00CE59A8" w:rsidRPr="00250B70" w:rsidRDefault="0081468E" w:rsidP="00CE59A8">
      <w:pPr>
        <w:spacing w:line="360" w:lineRule="auto"/>
        <w:jc w:val="both"/>
        <w:rPr>
          <w:rFonts w:ascii="Times New Roman" w:hAnsi="Times New Roman" w:cs="Times New Roman"/>
          <w:lang w:val="en-US"/>
        </w:rPr>
      </w:pPr>
      <w:r>
        <w:rPr>
          <w:rFonts w:ascii="Times New Roman" w:hAnsi="Times New Roman" w:cs="Times New Roman"/>
          <w:lang w:val="en-US"/>
        </w:rPr>
        <w:t xml:space="preserve">Madam Chair, Africa wants </w:t>
      </w:r>
      <w:r w:rsidR="00CE59A8" w:rsidRPr="00250B70">
        <w:rPr>
          <w:rFonts w:ascii="Times New Roman" w:hAnsi="Times New Roman" w:cs="Times New Roman"/>
          <w:lang w:val="en-US"/>
        </w:rPr>
        <w:t xml:space="preserve">to see </w:t>
      </w:r>
      <w:r w:rsidR="00664F40" w:rsidRPr="00250B70">
        <w:rPr>
          <w:rFonts w:ascii="Times New Roman" w:hAnsi="Times New Roman" w:cs="Times New Roman"/>
          <w:lang w:val="en-US"/>
        </w:rPr>
        <w:t xml:space="preserve">a more precise process, </w:t>
      </w:r>
      <w:r w:rsidR="00CE59A8" w:rsidRPr="00250B70">
        <w:rPr>
          <w:rFonts w:ascii="Times New Roman" w:hAnsi="Times New Roman" w:cs="Times New Roman"/>
          <w:lang w:val="en-US"/>
        </w:rPr>
        <w:t xml:space="preserve">specific commitments and stronger language for bridging the finance gap </w:t>
      </w:r>
      <w:r w:rsidR="00966B18">
        <w:rPr>
          <w:rFonts w:ascii="Times New Roman" w:hAnsi="Times New Roman" w:cs="Times New Roman"/>
          <w:lang w:val="en-US"/>
        </w:rPr>
        <w:t xml:space="preserve">(guided by the principle of </w:t>
      </w:r>
      <w:r w:rsidR="00966B18" w:rsidRPr="00966B18">
        <w:rPr>
          <w:rFonts w:ascii="Times New Roman" w:hAnsi="Times New Roman" w:cs="Times New Roman"/>
          <w:b/>
          <w:bCs/>
          <w:lang w:val="en-US"/>
        </w:rPr>
        <w:t>additionality</w:t>
      </w:r>
      <w:r w:rsidR="00966B18">
        <w:rPr>
          <w:rFonts w:ascii="Times New Roman" w:hAnsi="Times New Roman" w:cs="Times New Roman"/>
          <w:lang w:val="en-US"/>
        </w:rPr>
        <w:t xml:space="preserve"> and </w:t>
      </w:r>
      <w:r w:rsidR="00966B18" w:rsidRPr="00966B18">
        <w:rPr>
          <w:rFonts w:ascii="Times New Roman" w:hAnsi="Times New Roman" w:cs="Times New Roman"/>
          <w:b/>
          <w:bCs/>
          <w:lang w:val="en-US"/>
        </w:rPr>
        <w:t>complementarity</w:t>
      </w:r>
      <w:r w:rsidR="00966B18">
        <w:rPr>
          <w:rFonts w:ascii="Times New Roman" w:hAnsi="Times New Roman" w:cs="Times New Roman"/>
          <w:lang w:val="en-US"/>
        </w:rPr>
        <w:t xml:space="preserve">) </w:t>
      </w:r>
      <w:r w:rsidR="00CE59A8" w:rsidRPr="00250B70">
        <w:rPr>
          <w:rFonts w:ascii="Times New Roman" w:hAnsi="Times New Roman" w:cs="Times New Roman"/>
          <w:lang w:val="en-US"/>
        </w:rPr>
        <w:t xml:space="preserve">in the </w:t>
      </w:r>
      <w:r w:rsidR="008031AC">
        <w:rPr>
          <w:rFonts w:ascii="Times New Roman" w:hAnsi="Times New Roman" w:cs="Times New Roman"/>
          <w:lang w:val="en-US"/>
        </w:rPr>
        <w:t>r</w:t>
      </w:r>
      <w:r w:rsidR="00CE59A8" w:rsidRPr="00250B70">
        <w:rPr>
          <w:rFonts w:ascii="Times New Roman" w:hAnsi="Times New Roman" w:cs="Times New Roman"/>
          <w:lang w:val="en-US"/>
        </w:rPr>
        <w:t xml:space="preserve">oadmap </w:t>
      </w:r>
    </w:p>
    <w:p w14:paraId="475680DB" w14:textId="7FDDF4AF" w:rsidR="00CE59A8" w:rsidRPr="00250B70" w:rsidRDefault="00250B70" w:rsidP="00CE59A8">
      <w:pPr>
        <w:pStyle w:val="ListParagraph"/>
        <w:numPr>
          <w:ilvl w:val="0"/>
          <w:numId w:val="1"/>
        </w:numPr>
        <w:spacing w:line="360" w:lineRule="auto"/>
        <w:jc w:val="both"/>
        <w:rPr>
          <w:rFonts w:ascii="Times New Roman" w:hAnsi="Times New Roman" w:cs="Times New Roman"/>
          <w:lang w:val="en-US"/>
        </w:rPr>
      </w:pPr>
      <w:r>
        <w:rPr>
          <w:rFonts w:ascii="Times New Roman" w:hAnsi="Times New Roman" w:cs="Times New Roman"/>
          <w:lang w:val="en-US"/>
        </w:rPr>
        <w:t xml:space="preserve">The Decision to </w:t>
      </w:r>
      <w:r w:rsidR="00CE59A8" w:rsidRPr="008C58EE">
        <w:rPr>
          <w:rFonts w:ascii="Times New Roman" w:hAnsi="Times New Roman" w:cs="Times New Roman"/>
          <w:b/>
          <w:bCs/>
          <w:lang w:val="en-US"/>
        </w:rPr>
        <w:t>Establish</w:t>
      </w:r>
      <w:r>
        <w:rPr>
          <w:rFonts w:ascii="Times New Roman" w:hAnsi="Times New Roman" w:cs="Times New Roman"/>
          <w:lang w:val="en-US"/>
        </w:rPr>
        <w:t xml:space="preserve"> a Financial Mechanism</w:t>
      </w:r>
      <w:r w:rsidR="007537F3">
        <w:rPr>
          <w:rFonts w:ascii="Times New Roman" w:hAnsi="Times New Roman" w:cs="Times New Roman"/>
          <w:lang w:val="en-US"/>
        </w:rPr>
        <w:t xml:space="preserve"> at this CoP16.2</w:t>
      </w:r>
    </w:p>
    <w:p w14:paraId="5CA2ADE2" w14:textId="1DA14D2D" w:rsidR="00CE59A8" w:rsidRPr="00250B70" w:rsidRDefault="00250B70" w:rsidP="00CE59A8">
      <w:pPr>
        <w:pStyle w:val="ListParagraph"/>
        <w:numPr>
          <w:ilvl w:val="0"/>
          <w:numId w:val="1"/>
        </w:numPr>
        <w:spacing w:line="360" w:lineRule="auto"/>
        <w:jc w:val="both"/>
        <w:rPr>
          <w:rFonts w:ascii="Times New Roman" w:hAnsi="Times New Roman" w:cs="Times New Roman"/>
          <w:lang w:val="en-US"/>
        </w:rPr>
      </w:pPr>
      <w:r>
        <w:rPr>
          <w:rFonts w:ascii="Times New Roman" w:hAnsi="Times New Roman" w:cs="Times New Roman"/>
          <w:lang w:val="en-US"/>
        </w:rPr>
        <w:t xml:space="preserve">The </w:t>
      </w:r>
      <w:r w:rsidR="00225FF7">
        <w:rPr>
          <w:rFonts w:ascii="Times New Roman" w:hAnsi="Times New Roman" w:cs="Times New Roman"/>
          <w:lang w:val="en-US"/>
        </w:rPr>
        <w:t>clear</w:t>
      </w:r>
      <w:r>
        <w:rPr>
          <w:rFonts w:ascii="Times New Roman" w:hAnsi="Times New Roman" w:cs="Times New Roman"/>
          <w:lang w:val="en-US"/>
        </w:rPr>
        <w:t xml:space="preserve"> </w:t>
      </w:r>
      <w:r w:rsidR="008C58EE" w:rsidRPr="008C58EE">
        <w:rPr>
          <w:rFonts w:ascii="Times New Roman" w:hAnsi="Times New Roman" w:cs="Times New Roman"/>
          <w:b/>
          <w:bCs/>
          <w:lang w:val="en-US"/>
        </w:rPr>
        <w:t>R</w:t>
      </w:r>
      <w:r w:rsidRPr="008C58EE">
        <w:rPr>
          <w:rFonts w:ascii="Times New Roman" w:hAnsi="Times New Roman" w:cs="Times New Roman"/>
          <w:b/>
          <w:bCs/>
          <w:lang w:val="en-US"/>
        </w:rPr>
        <w:t>oadmap</w:t>
      </w:r>
      <w:r>
        <w:rPr>
          <w:rFonts w:ascii="Times New Roman" w:hAnsi="Times New Roman" w:cs="Times New Roman"/>
          <w:lang w:val="en-US"/>
        </w:rPr>
        <w:t xml:space="preserve"> of the </w:t>
      </w:r>
      <w:r w:rsidR="00D04B94">
        <w:rPr>
          <w:rFonts w:ascii="Times New Roman" w:hAnsi="Times New Roman" w:cs="Times New Roman"/>
          <w:lang w:val="en-US"/>
        </w:rPr>
        <w:t>P</w:t>
      </w:r>
      <w:r>
        <w:rPr>
          <w:rFonts w:ascii="Times New Roman" w:hAnsi="Times New Roman" w:cs="Times New Roman"/>
          <w:lang w:val="en-US"/>
        </w:rPr>
        <w:t>rocess</w:t>
      </w:r>
    </w:p>
    <w:p w14:paraId="40384499" w14:textId="7422B59A" w:rsidR="00CE59A8" w:rsidRPr="00250B70" w:rsidRDefault="00250B70" w:rsidP="00CE59A8">
      <w:pPr>
        <w:pStyle w:val="ListParagraph"/>
        <w:numPr>
          <w:ilvl w:val="0"/>
          <w:numId w:val="1"/>
        </w:numPr>
        <w:spacing w:line="360" w:lineRule="auto"/>
        <w:jc w:val="both"/>
        <w:rPr>
          <w:rFonts w:ascii="Times New Roman" w:hAnsi="Times New Roman" w:cs="Times New Roman"/>
          <w:lang w:val="en-US"/>
        </w:rPr>
      </w:pPr>
      <w:r>
        <w:rPr>
          <w:rFonts w:ascii="Times New Roman" w:hAnsi="Times New Roman" w:cs="Times New Roman"/>
          <w:lang w:val="en-US"/>
        </w:rPr>
        <w:t xml:space="preserve">The </w:t>
      </w:r>
      <w:r w:rsidR="008C58EE" w:rsidRPr="008C58EE">
        <w:rPr>
          <w:rFonts w:ascii="Times New Roman" w:hAnsi="Times New Roman" w:cs="Times New Roman"/>
          <w:b/>
          <w:bCs/>
          <w:lang w:val="en-US"/>
        </w:rPr>
        <w:t xml:space="preserve">Criteria </w:t>
      </w:r>
      <w:r w:rsidR="00D04B94">
        <w:rPr>
          <w:rFonts w:ascii="Times New Roman" w:hAnsi="Times New Roman" w:cs="Times New Roman"/>
          <w:lang w:val="en-US"/>
        </w:rPr>
        <w:t>&amp;</w:t>
      </w:r>
      <w:r w:rsidR="00225FF7" w:rsidRPr="00D04B94">
        <w:rPr>
          <w:rFonts w:ascii="Times New Roman" w:hAnsi="Times New Roman" w:cs="Times New Roman"/>
          <w:b/>
          <w:bCs/>
          <w:lang w:val="en-US"/>
        </w:rPr>
        <w:t xml:space="preserve"> </w:t>
      </w:r>
      <w:r w:rsidR="008031AC" w:rsidRPr="00D04B94">
        <w:rPr>
          <w:rFonts w:ascii="Times New Roman" w:hAnsi="Times New Roman" w:cs="Times New Roman"/>
          <w:b/>
          <w:bCs/>
          <w:lang w:val="en-US"/>
        </w:rPr>
        <w:t>Modalities</w:t>
      </w:r>
      <w:r w:rsidR="00225FF7">
        <w:rPr>
          <w:rFonts w:ascii="Times New Roman" w:hAnsi="Times New Roman" w:cs="Times New Roman"/>
          <w:lang w:val="en-US"/>
        </w:rPr>
        <w:t xml:space="preserve"> of</w:t>
      </w:r>
      <w:r>
        <w:rPr>
          <w:rFonts w:ascii="Times New Roman" w:hAnsi="Times New Roman" w:cs="Times New Roman"/>
          <w:lang w:val="en-US"/>
        </w:rPr>
        <w:t xml:space="preserve"> the </w:t>
      </w:r>
      <w:r w:rsidR="00CE59A8" w:rsidRPr="00250B70">
        <w:rPr>
          <w:rFonts w:ascii="Times New Roman" w:hAnsi="Times New Roman" w:cs="Times New Roman"/>
          <w:lang w:val="en-US"/>
        </w:rPr>
        <w:t>Mechanism</w:t>
      </w:r>
    </w:p>
    <w:p w14:paraId="56C16B36" w14:textId="77777777" w:rsidR="00CE59A8" w:rsidRPr="00250B70" w:rsidRDefault="00CE59A8" w:rsidP="00CE59A8">
      <w:pPr>
        <w:rPr>
          <w:rFonts w:ascii="Times New Roman" w:hAnsi="Times New Roman" w:cs="Times New Roman"/>
          <w:lang w:val="en-US"/>
        </w:rPr>
      </w:pPr>
    </w:p>
    <w:p w14:paraId="4A1EFE6F" w14:textId="091BA80E" w:rsidR="006C5ACB" w:rsidRPr="00250B70" w:rsidRDefault="00225FF7" w:rsidP="00D04B94">
      <w:pPr>
        <w:spacing w:line="360" w:lineRule="auto"/>
        <w:jc w:val="both"/>
        <w:rPr>
          <w:rFonts w:ascii="Times New Roman" w:hAnsi="Times New Roman" w:cs="Times New Roman"/>
          <w:lang w:val="en-US"/>
        </w:rPr>
      </w:pPr>
      <w:r>
        <w:rPr>
          <w:rFonts w:ascii="Times New Roman" w:hAnsi="Times New Roman" w:cs="Times New Roman"/>
          <w:lang w:val="en-US"/>
        </w:rPr>
        <w:t>The biodiversity challenges that we are facing and in particular</w:t>
      </w:r>
      <w:r w:rsidR="00083ACD">
        <w:rPr>
          <w:rFonts w:ascii="Times New Roman" w:hAnsi="Times New Roman" w:cs="Times New Roman"/>
          <w:lang w:val="en-US"/>
        </w:rPr>
        <w:t>,</w:t>
      </w:r>
      <w:r>
        <w:rPr>
          <w:rFonts w:ascii="Times New Roman" w:hAnsi="Times New Roman" w:cs="Times New Roman"/>
          <w:lang w:val="en-US"/>
        </w:rPr>
        <w:t xml:space="preserve"> the trajectories characterizing the </w:t>
      </w:r>
      <w:proofErr w:type="spellStart"/>
      <w:r>
        <w:rPr>
          <w:rFonts w:ascii="Times New Roman" w:hAnsi="Times New Roman" w:cs="Times New Roman"/>
          <w:lang w:val="en-US"/>
        </w:rPr>
        <w:t>tripple</w:t>
      </w:r>
      <w:proofErr w:type="spellEnd"/>
      <w:r>
        <w:rPr>
          <w:rFonts w:ascii="Times New Roman" w:hAnsi="Times New Roman" w:cs="Times New Roman"/>
          <w:lang w:val="en-US"/>
        </w:rPr>
        <w:t xml:space="preserve"> planetary </w:t>
      </w:r>
      <w:r w:rsidR="0081468E">
        <w:rPr>
          <w:rFonts w:ascii="Times New Roman" w:hAnsi="Times New Roman" w:cs="Times New Roman"/>
          <w:lang w:val="en-US"/>
        </w:rPr>
        <w:t xml:space="preserve">crisis we are facing </w:t>
      </w:r>
      <w:r w:rsidR="00083ACD">
        <w:rPr>
          <w:rFonts w:ascii="Times New Roman" w:hAnsi="Times New Roman" w:cs="Times New Roman"/>
          <w:lang w:val="en-US"/>
        </w:rPr>
        <w:t xml:space="preserve">which </w:t>
      </w:r>
      <w:r>
        <w:rPr>
          <w:rFonts w:ascii="Times New Roman" w:hAnsi="Times New Roman" w:cs="Times New Roman"/>
          <w:lang w:val="en-US"/>
        </w:rPr>
        <w:t xml:space="preserve">do not require </w:t>
      </w:r>
      <w:r w:rsidR="0081468E">
        <w:rPr>
          <w:rFonts w:ascii="Times New Roman" w:hAnsi="Times New Roman" w:cs="Times New Roman"/>
          <w:lang w:val="en-US"/>
        </w:rPr>
        <w:t xml:space="preserve">any </w:t>
      </w:r>
      <w:r>
        <w:rPr>
          <w:rFonts w:ascii="Times New Roman" w:hAnsi="Times New Roman" w:cs="Times New Roman"/>
          <w:lang w:val="en-US"/>
        </w:rPr>
        <w:t xml:space="preserve">procrastination </w:t>
      </w:r>
      <w:r w:rsidR="0081468E">
        <w:rPr>
          <w:rFonts w:ascii="Times New Roman" w:hAnsi="Times New Roman" w:cs="Times New Roman"/>
          <w:lang w:val="en-US"/>
        </w:rPr>
        <w:t xml:space="preserve">tendencies </w:t>
      </w:r>
      <w:r>
        <w:rPr>
          <w:rFonts w:ascii="Times New Roman" w:hAnsi="Times New Roman" w:cs="Times New Roman"/>
          <w:lang w:val="en-US"/>
        </w:rPr>
        <w:t xml:space="preserve">or </w:t>
      </w:r>
      <w:r w:rsidR="0081468E">
        <w:rPr>
          <w:rFonts w:ascii="Times New Roman" w:hAnsi="Times New Roman" w:cs="Times New Roman"/>
          <w:lang w:val="en-US"/>
        </w:rPr>
        <w:t xml:space="preserve">avoidable </w:t>
      </w:r>
      <w:r>
        <w:rPr>
          <w:rFonts w:ascii="Times New Roman" w:hAnsi="Times New Roman" w:cs="Times New Roman"/>
          <w:lang w:val="en-US"/>
        </w:rPr>
        <w:t>delay</w:t>
      </w:r>
      <w:r w:rsidR="0081468E">
        <w:rPr>
          <w:rFonts w:ascii="Times New Roman" w:hAnsi="Times New Roman" w:cs="Times New Roman"/>
          <w:lang w:val="en-US"/>
        </w:rPr>
        <w:t>s</w:t>
      </w:r>
      <w:r>
        <w:rPr>
          <w:rFonts w:ascii="Times New Roman" w:hAnsi="Times New Roman" w:cs="Times New Roman"/>
          <w:lang w:val="en-US"/>
        </w:rPr>
        <w:t xml:space="preserve"> in decision making</w:t>
      </w:r>
    </w:p>
    <w:p w14:paraId="6A68AE9D" w14:textId="77777777" w:rsidR="00225FF7" w:rsidRDefault="00225FF7" w:rsidP="00D04B94">
      <w:pPr>
        <w:spacing w:line="360" w:lineRule="auto"/>
        <w:jc w:val="both"/>
        <w:rPr>
          <w:rFonts w:ascii="Times New Roman" w:hAnsi="Times New Roman" w:cs="Times New Roman"/>
          <w:lang w:val="en-US"/>
        </w:rPr>
      </w:pPr>
    </w:p>
    <w:p w14:paraId="06982AEF" w14:textId="5CEA4AD8" w:rsidR="006C5ACB" w:rsidRDefault="00225FF7" w:rsidP="00BE06AE">
      <w:pPr>
        <w:spacing w:line="360" w:lineRule="auto"/>
        <w:jc w:val="both"/>
        <w:rPr>
          <w:rFonts w:ascii="Times New Roman" w:hAnsi="Times New Roman" w:cs="Times New Roman"/>
          <w:lang w:val="en-US"/>
        </w:rPr>
      </w:pPr>
      <w:r>
        <w:rPr>
          <w:rFonts w:ascii="Times New Roman" w:hAnsi="Times New Roman" w:cs="Times New Roman"/>
          <w:lang w:val="en-US"/>
        </w:rPr>
        <w:t xml:space="preserve">Madam Chair, </w:t>
      </w:r>
      <w:r w:rsidRPr="00966B18">
        <w:rPr>
          <w:rFonts w:ascii="Times New Roman" w:hAnsi="Times New Roman" w:cs="Times New Roman"/>
          <w:b/>
          <w:bCs/>
          <w:lang w:val="en-US"/>
        </w:rPr>
        <w:t>we are sharing specific text suggestions to reflect our views</w:t>
      </w:r>
      <w:r w:rsidR="0081468E">
        <w:rPr>
          <w:rFonts w:ascii="Times New Roman" w:hAnsi="Times New Roman" w:cs="Times New Roman"/>
          <w:lang w:val="en-US"/>
        </w:rPr>
        <w:t xml:space="preserve"> to take this process forward constructively and in good faith</w:t>
      </w:r>
    </w:p>
    <w:p w14:paraId="54A56C46" w14:textId="77777777" w:rsidR="00BE06AE" w:rsidRDefault="00BE06AE" w:rsidP="00BE06AE">
      <w:pPr>
        <w:spacing w:line="360" w:lineRule="auto"/>
        <w:jc w:val="both"/>
        <w:rPr>
          <w:rFonts w:ascii="Times New Roman" w:hAnsi="Times New Roman" w:cs="Times New Roman"/>
          <w:lang w:val="en-US"/>
        </w:rPr>
      </w:pPr>
    </w:p>
    <w:p w14:paraId="15B49D3F" w14:textId="6CED83A6" w:rsidR="00BE06AE" w:rsidRPr="00250B70" w:rsidRDefault="00BE06AE" w:rsidP="00BE06AE">
      <w:pPr>
        <w:spacing w:line="360" w:lineRule="auto"/>
        <w:jc w:val="both"/>
        <w:rPr>
          <w:rFonts w:ascii="Times New Roman" w:hAnsi="Times New Roman" w:cs="Times New Roman"/>
          <w:lang w:val="en-US"/>
        </w:rPr>
      </w:pPr>
      <w:r>
        <w:rPr>
          <w:rFonts w:ascii="Times New Roman" w:hAnsi="Times New Roman" w:cs="Times New Roman"/>
          <w:lang w:val="en-US"/>
        </w:rPr>
        <w:t>Thank you Madam Chair</w:t>
      </w:r>
    </w:p>
    <w:sectPr w:rsidR="00BE06AE" w:rsidRPr="00250B70" w:rsidSect="00FE697E">
      <w:headerReference w:type="first" r:id="rId7"/>
      <w:pgSz w:w="12240" w:h="15840"/>
      <w:pgMar w:top="1134" w:right="1440" w:bottom="113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97311" w14:textId="77777777" w:rsidR="003A7482" w:rsidRDefault="003A7482" w:rsidP="006C5ACB">
      <w:r>
        <w:separator/>
      </w:r>
    </w:p>
  </w:endnote>
  <w:endnote w:type="continuationSeparator" w:id="0">
    <w:p w14:paraId="43B8DE1A" w14:textId="77777777" w:rsidR="003A7482" w:rsidRDefault="003A7482" w:rsidP="006C5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New Roman Bold">
    <w:altName w:val="Times New Roman"/>
    <w:panose1 w:val="020B0604020202020204"/>
    <w:charset w:val="00"/>
    <w:family w:val="auto"/>
    <w:pitch w:val="variable"/>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A4E73" w14:textId="77777777" w:rsidR="003A7482" w:rsidRDefault="003A7482" w:rsidP="006C5ACB">
      <w:r>
        <w:separator/>
      </w:r>
    </w:p>
  </w:footnote>
  <w:footnote w:type="continuationSeparator" w:id="0">
    <w:p w14:paraId="3E1B1589" w14:textId="77777777" w:rsidR="003A7482" w:rsidRDefault="003A7482" w:rsidP="006C5A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E7D66" w14:textId="4C61E9E9" w:rsidR="00222137" w:rsidRDefault="00222137">
    <w:pPr>
      <w:pStyle w:val="Header"/>
    </w:pPr>
    <w:r>
      <w:t>Agenda Item 11 CBD</w:t>
    </w:r>
    <w:r w:rsidR="008031AC">
      <w:t xml:space="preserve">/COP16.2/Doc L34.Rev 1 </w:t>
    </w:r>
    <w:r>
      <w:t>The Finance Mechanism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56C1D"/>
    <w:multiLevelType w:val="hybridMultilevel"/>
    <w:tmpl w:val="C840C22A"/>
    <w:lvl w:ilvl="0" w:tplc="D0D4E48E">
      <w:start w:val="17"/>
      <w:numFmt w:val="decimal"/>
      <w:lvlText w:val="%1."/>
      <w:lvlJc w:val="left"/>
      <w:pPr>
        <w:ind w:left="785" w:hanging="360"/>
      </w:pPr>
      <w:rPr>
        <w:rFonts w:asciiTheme="majorBidi" w:hAnsiTheme="majorBidi" w:cstheme="majorBidi" w:hint="default"/>
        <w:i/>
      </w:rPr>
    </w:lvl>
    <w:lvl w:ilvl="1" w:tplc="08090019" w:tentative="1">
      <w:start w:val="1"/>
      <w:numFmt w:val="lowerLetter"/>
      <w:lvlText w:val="%2."/>
      <w:lvlJc w:val="left"/>
      <w:pPr>
        <w:ind w:left="1505" w:hanging="360"/>
      </w:pPr>
    </w:lvl>
    <w:lvl w:ilvl="2" w:tplc="0809001B">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 w15:restartNumberingAfterBreak="0">
    <w:nsid w:val="12CF49C6"/>
    <w:multiLevelType w:val="hybridMultilevel"/>
    <w:tmpl w:val="B972E082"/>
    <w:lvl w:ilvl="0" w:tplc="FFFFFFFF">
      <w:start w:val="1"/>
      <w:numFmt w:val="decimal"/>
      <w:lvlText w:val="%1."/>
      <w:lvlJc w:val="left"/>
      <w:pPr>
        <w:ind w:left="360" w:hanging="360"/>
      </w:pPr>
      <w:rPr>
        <w:rFonts w:hint="default"/>
      </w:rPr>
    </w:lvl>
    <w:lvl w:ilvl="1" w:tplc="4E462426">
      <w:start w:val="1"/>
      <w:numFmt w:val="lowerLetter"/>
      <w:lvlText w:val="(%2)"/>
      <w:lvlJc w:val="left"/>
      <w:pPr>
        <w:ind w:left="2214" w:hanging="360"/>
      </w:pPr>
      <w:rPr>
        <w:rFonts w:hint="default"/>
      </w:rPr>
    </w:lvl>
    <w:lvl w:ilvl="2" w:tplc="FFFFFFFF">
      <w:start w:val="1"/>
      <w:numFmt w:val="lowerRoman"/>
      <w:lvlText w:val="%3"/>
      <w:lvlJc w:val="right"/>
      <w:pPr>
        <w:ind w:left="2934" w:hanging="180"/>
      </w:pPr>
      <w:rPr>
        <w:rFonts w:hint="default"/>
      </w:r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2" w15:restartNumberingAfterBreak="0">
    <w:nsid w:val="3E726F3E"/>
    <w:multiLevelType w:val="hybridMultilevel"/>
    <w:tmpl w:val="2D56A060"/>
    <w:lvl w:ilvl="0" w:tplc="FFFFFFFF">
      <w:start w:val="1"/>
      <w:numFmt w:val="decimal"/>
      <w:lvlText w:val="%1."/>
      <w:lvlJc w:val="left"/>
      <w:pPr>
        <w:ind w:left="360" w:hanging="360"/>
      </w:pPr>
      <w:rPr>
        <w:rFonts w:hint="default"/>
      </w:rPr>
    </w:lvl>
    <w:lvl w:ilvl="1" w:tplc="4E462426">
      <w:start w:val="1"/>
      <w:numFmt w:val="lowerLetter"/>
      <w:lvlText w:val="(%2)"/>
      <w:lvlJc w:val="left"/>
      <w:pPr>
        <w:ind w:left="2214" w:hanging="360"/>
      </w:pPr>
      <w:rPr>
        <w:rFonts w:hint="default"/>
      </w:rPr>
    </w:lvl>
    <w:lvl w:ilvl="2" w:tplc="FFFFFFFF">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3" w15:restartNumberingAfterBreak="0">
    <w:nsid w:val="3F8D51ED"/>
    <w:multiLevelType w:val="hybridMultilevel"/>
    <w:tmpl w:val="4FE474F4"/>
    <w:lvl w:ilvl="0" w:tplc="51EEA3FC">
      <w:start w:val="1"/>
      <w:numFmt w:val="decimal"/>
      <w:lvlText w:val="%1."/>
      <w:lvlJc w:val="left"/>
      <w:pPr>
        <w:ind w:left="360" w:hanging="360"/>
      </w:pPr>
      <w:rPr>
        <w:rFonts w:hint="default"/>
      </w:rPr>
    </w:lvl>
    <w:lvl w:ilvl="1" w:tplc="10090019">
      <w:start w:val="1"/>
      <w:numFmt w:val="lowerLetter"/>
      <w:lvlText w:val="%2."/>
      <w:lvlJc w:val="left"/>
      <w:pPr>
        <w:ind w:left="2214" w:hanging="360"/>
      </w:pPr>
    </w:lvl>
    <w:lvl w:ilvl="2" w:tplc="5966353E">
      <w:start w:val="1"/>
      <w:numFmt w:val="lowerRoman"/>
      <w:lvlText w:val="%3"/>
      <w:lvlJc w:val="right"/>
      <w:pPr>
        <w:ind w:left="2934" w:hanging="180"/>
      </w:pPr>
      <w:rPr>
        <w:rFonts w:hint="default"/>
      </w:rPr>
    </w:lvl>
    <w:lvl w:ilvl="3" w:tplc="1009000F" w:tentative="1">
      <w:start w:val="1"/>
      <w:numFmt w:val="decimal"/>
      <w:lvlText w:val="%4."/>
      <w:lvlJc w:val="left"/>
      <w:pPr>
        <w:ind w:left="3654" w:hanging="360"/>
      </w:pPr>
    </w:lvl>
    <w:lvl w:ilvl="4" w:tplc="10090019" w:tentative="1">
      <w:start w:val="1"/>
      <w:numFmt w:val="lowerLetter"/>
      <w:lvlText w:val="%5."/>
      <w:lvlJc w:val="left"/>
      <w:pPr>
        <w:ind w:left="4374" w:hanging="360"/>
      </w:pPr>
    </w:lvl>
    <w:lvl w:ilvl="5" w:tplc="1009001B" w:tentative="1">
      <w:start w:val="1"/>
      <w:numFmt w:val="lowerRoman"/>
      <w:lvlText w:val="%6."/>
      <w:lvlJc w:val="right"/>
      <w:pPr>
        <w:ind w:left="5094" w:hanging="180"/>
      </w:pPr>
    </w:lvl>
    <w:lvl w:ilvl="6" w:tplc="1009000F" w:tentative="1">
      <w:start w:val="1"/>
      <w:numFmt w:val="decimal"/>
      <w:lvlText w:val="%7."/>
      <w:lvlJc w:val="left"/>
      <w:pPr>
        <w:ind w:left="5814" w:hanging="360"/>
      </w:pPr>
    </w:lvl>
    <w:lvl w:ilvl="7" w:tplc="10090019" w:tentative="1">
      <w:start w:val="1"/>
      <w:numFmt w:val="lowerLetter"/>
      <w:lvlText w:val="%8."/>
      <w:lvlJc w:val="left"/>
      <w:pPr>
        <w:ind w:left="6534" w:hanging="360"/>
      </w:pPr>
    </w:lvl>
    <w:lvl w:ilvl="8" w:tplc="1009001B" w:tentative="1">
      <w:start w:val="1"/>
      <w:numFmt w:val="lowerRoman"/>
      <w:lvlText w:val="%9."/>
      <w:lvlJc w:val="right"/>
      <w:pPr>
        <w:ind w:left="7254" w:hanging="180"/>
      </w:pPr>
    </w:lvl>
  </w:abstractNum>
  <w:abstractNum w:abstractNumId="4" w15:restartNumberingAfterBreak="0">
    <w:nsid w:val="46F72B20"/>
    <w:multiLevelType w:val="hybridMultilevel"/>
    <w:tmpl w:val="33CC6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9D5F66"/>
    <w:multiLevelType w:val="multilevel"/>
    <w:tmpl w:val="37285674"/>
    <w:styleLink w:val="ListCBD1"/>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6" w15:restartNumberingAfterBreak="0">
    <w:nsid w:val="68B70991"/>
    <w:multiLevelType w:val="hybridMultilevel"/>
    <w:tmpl w:val="4ADA0F28"/>
    <w:lvl w:ilvl="0" w:tplc="A52867AE">
      <w:start w:val="1"/>
      <w:numFmt w:val="decimal"/>
      <w:pStyle w:val="Para1"/>
      <w:lvlText w:val="%1."/>
      <w:lvlJc w:val="left"/>
      <w:pPr>
        <w:ind w:left="927" w:hanging="360"/>
      </w:pPr>
      <w:rPr>
        <w:rFonts w:asciiTheme="majorBidi" w:hAnsiTheme="majorBidi" w:cstheme="majorBidi" w:hint="default"/>
        <w:b w:val="0"/>
        <w:bCs w:val="0"/>
        <w:i w:val="0"/>
        <w:iCs w:val="0"/>
        <w:strike w:val="0"/>
        <w:sz w:val="22"/>
        <w:szCs w:val="22"/>
      </w:rPr>
    </w:lvl>
    <w:lvl w:ilvl="1" w:tplc="E7C89700">
      <w:start w:val="1"/>
      <w:numFmt w:val="lowerLetter"/>
      <w:lvlText w:val="(%2)"/>
      <w:lvlJc w:val="left"/>
      <w:pPr>
        <w:ind w:left="1647" w:hanging="360"/>
      </w:pPr>
      <w:rPr>
        <w:rFonts w:hint="default"/>
      </w:r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7" w15:restartNumberingAfterBreak="0">
    <w:nsid w:val="6D191DF4"/>
    <w:multiLevelType w:val="multilevel"/>
    <w:tmpl w:val="07D269C8"/>
    <w:styleLink w:val="CBDHeadings"/>
    <w:lvl w:ilvl="0">
      <w:start w:val="1"/>
      <w:numFmt w:val="upperRoman"/>
      <w:lvlText w:val="%1."/>
      <w:lvlJc w:val="left"/>
      <w:pPr>
        <w:tabs>
          <w:tab w:val="num" w:pos="567"/>
        </w:tabs>
        <w:ind w:left="567" w:hanging="567"/>
      </w:pPr>
      <w:rPr>
        <w:rFonts w:ascii="Times New Roman" w:hAnsi="Times New Roman" w:hint="default"/>
        <w:sz w:val="28"/>
      </w:rPr>
    </w:lvl>
    <w:lvl w:ilvl="1">
      <w:start w:val="1"/>
      <w:numFmt w:val="upperLetter"/>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lvlText w:val="%3."/>
      <w:lvlJc w:val="left"/>
      <w:pPr>
        <w:tabs>
          <w:tab w:val="num" w:pos="567"/>
        </w:tabs>
        <w:ind w:left="567" w:hanging="567"/>
      </w:pPr>
      <w:rPr>
        <w:rFonts w:ascii="Times New Roman Bold" w:hAnsi="Times New Roman Bold" w:hint="default"/>
        <w:b/>
        <w:i w:val="0"/>
        <w:sz w:val="22"/>
      </w:rPr>
    </w:lvl>
    <w:lvl w:ilvl="3">
      <w:start w:val="1"/>
      <w:numFmt w:val="lowerLetter"/>
      <w:lvlText w:val="(%4)"/>
      <w:lvlJc w:val="left"/>
      <w:pPr>
        <w:tabs>
          <w:tab w:val="num" w:pos="567"/>
        </w:tabs>
        <w:ind w:left="567" w:hanging="567"/>
      </w:pPr>
      <w:rPr>
        <w:rFonts w:ascii="Times New Roman Bold" w:hAnsi="Times New Roman Bold" w:hint="default"/>
        <w:b/>
        <w:i w:val="0"/>
        <w:sz w:val="22"/>
      </w:rPr>
    </w:lvl>
    <w:lvl w:ilvl="4">
      <w:start w:val="1"/>
      <w:numFmt w:val="lowerRoman"/>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6204359">
    <w:abstractNumId w:val="4"/>
  </w:num>
  <w:num w:numId="2" w16cid:durableId="1183056410">
    <w:abstractNumId w:val="6"/>
  </w:num>
  <w:num w:numId="3" w16cid:durableId="1671909441">
    <w:abstractNumId w:val="5"/>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4" w16cid:durableId="801001244">
    <w:abstractNumId w:val="7"/>
  </w:num>
  <w:num w:numId="5" w16cid:durableId="1580017393">
    <w:abstractNumId w:val="5"/>
  </w:num>
  <w:num w:numId="6" w16cid:durableId="1538856104">
    <w:abstractNumId w:val="3"/>
  </w:num>
  <w:num w:numId="7" w16cid:durableId="1721589272">
    <w:abstractNumId w:val="2"/>
  </w:num>
  <w:num w:numId="8" w16cid:durableId="1772386774">
    <w:abstractNumId w:val="1"/>
  </w:num>
  <w:num w:numId="9" w16cid:durableId="1250504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07B"/>
    <w:rsid w:val="00083ACD"/>
    <w:rsid w:val="00123F35"/>
    <w:rsid w:val="00161A7C"/>
    <w:rsid w:val="001B791F"/>
    <w:rsid w:val="00222137"/>
    <w:rsid w:val="00225FF7"/>
    <w:rsid w:val="002412C5"/>
    <w:rsid w:val="00242CC1"/>
    <w:rsid w:val="00250B70"/>
    <w:rsid w:val="003A7482"/>
    <w:rsid w:val="00543FDB"/>
    <w:rsid w:val="00573EA1"/>
    <w:rsid w:val="0057750F"/>
    <w:rsid w:val="005F22E6"/>
    <w:rsid w:val="00664F40"/>
    <w:rsid w:val="006C5ACB"/>
    <w:rsid w:val="007537F3"/>
    <w:rsid w:val="008031AC"/>
    <w:rsid w:val="0081468E"/>
    <w:rsid w:val="008C58EE"/>
    <w:rsid w:val="00966B18"/>
    <w:rsid w:val="00B117F3"/>
    <w:rsid w:val="00B2779E"/>
    <w:rsid w:val="00B4441C"/>
    <w:rsid w:val="00BE06AE"/>
    <w:rsid w:val="00BE21BD"/>
    <w:rsid w:val="00CE59A8"/>
    <w:rsid w:val="00D04B94"/>
    <w:rsid w:val="00ED4D66"/>
    <w:rsid w:val="00EE007B"/>
    <w:rsid w:val="00FE697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ecimalSymbol w:val="."/>
  <w:listSeparator w:val=","/>
  <w14:docId w14:val="3790E9FD"/>
  <w15:chartTrackingRefBased/>
  <w15:docId w15:val="{1C8F5E2D-78D7-9940-BAA5-2DB0AF4A2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W"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00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E00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E00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E007B"/>
    <w:pPr>
      <w:keepNext/>
      <w:keepLines/>
      <w:spacing w:before="80" w:after="40"/>
      <w:outlineLvl w:val="3"/>
    </w:pPr>
    <w:rPr>
      <w:rFonts w:eastAsiaTheme="majorEastAsia" w:cstheme="majorBidi"/>
      <w:i/>
      <w:iCs/>
      <w:color w:val="0F4761" w:themeColor="accent1" w:themeShade="BF"/>
    </w:rPr>
  </w:style>
  <w:style w:type="paragraph" w:styleId="Heading5">
    <w:name w:val="heading 5"/>
    <w:aliases w:val="Heading 5 - GTI"/>
    <w:basedOn w:val="Normal"/>
    <w:next w:val="Normal"/>
    <w:link w:val="Heading5Char"/>
    <w:uiPriority w:val="9"/>
    <w:unhideWhenUsed/>
    <w:qFormat/>
    <w:rsid w:val="00EE00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007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007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007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007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00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E00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E00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007B"/>
    <w:rPr>
      <w:rFonts w:eastAsiaTheme="majorEastAsia" w:cstheme="majorBidi"/>
      <w:i/>
      <w:iCs/>
      <w:color w:val="0F4761" w:themeColor="accent1" w:themeShade="BF"/>
    </w:rPr>
  </w:style>
  <w:style w:type="character" w:customStyle="1" w:styleId="Heading5Char">
    <w:name w:val="Heading 5 Char"/>
    <w:aliases w:val="Heading 5 - GTI Char"/>
    <w:basedOn w:val="DefaultParagraphFont"/>
    <w:link w:val="Heading5"/>
    <w:uiPriority w:val="9"/>
    <w:semiHidden/>
    <w:rsid w:val="00EE00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00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00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00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007B"/>
    <w:rPr>
      <w:rFonts w:eastAsiaTheme="majorEastAsia" w:cstheme="majorBidi"/>
      <w:color w:val="272727" w:themeColor="text1" w:themeTint="D8"/>
    </w:rPr>
  </w:style>
  <w:style w:type="paragraph" w:styleId="Title">
    <w:name w:val="Title"/>
    <w:basedOn w:val="Normal"/>
    <w:next w:val="Normal"/>
    <w:link w:val="TitleChar"/>
    <w:uiPriority w:val="10"/>
    <w:qFormat/>
    <w:rsid w:val="00EE007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00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007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00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007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E007B"/>
    <w:rPr>
      <w:i/>
      <w:iCs/>
      <w:color w:val="404040" w:themeColor="text1" w:themeTint="BF"/>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table bullets"/>
    <w:basedOn w:val="Normal"/>
    <w:link w:val="ListParagraphChar"/>
    <w:uiPriority w:val="34"/>
    <w:qFormat/>
    <w:rsid w:val="00EE007B"/>
    <w:pPr>
      <w:ind w:left="720"/>
      <w:contextualSpacing/>
    </w:pPr>
  </w:style>
  <w:style w:type="character" w:styleId="IntenseEmphasis">
    <w:name w:val="Intense Emphasis"/>
    <w:basedOn w:val="DefaultParagraphFont"/>
    <w:uiPriority w:val="21"/>
    <w:qFormat/>
    <w:rsid w:val="00EE007B"/>
    <w:rPr>
      <w:i/>
      <w:iCs/>
      <w:color w:val="0F4761" w:themeColor="accent1" w:themeShade="BF"/>
    </w:rPr>
  </w:style>
  <w:style w:type="paragraph" w:styleId="IntenseQuote">
    <w:name w:val="Intense Quote"/>
    <w:basedOn w:val="Normal"/>
    <w:next w:val="Normal"/>
    <w:link w:val="IntenseQuoteChar"/>
    <w:uiPriority w:val="30"/>
    <w:qFormat/>
    <w:rsid w:val="00EE00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007B"/>
    <w:rPr>
      <w:i/>
      <w:iCs/>
      <w:color w:val="0F4761" w:themeColor="accent1" w:themeShade="BF"/>
    </w:rPr>
  </w:style>
  <w:style w:type="character" w:styleId="IntenseReference">
    <w:name w:val="Intense Reference"/>
    <w:basedOn w:val="DefaultParagraphFont"/>
    <w:uiPriority w:val="32"/>
    <w:qFormat/>
    <w:rsid w:val="00EE007B"/>
    <w:rPr>
      <w:b/>
      <w:bCs/>
      <w:smallCaps/>
      <w:color w:val="0F4761" w:themeColor="accent1" w:themeShade="BF"/>
      <w:spacing w:val="5"/>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unhideWhenUsed/>
    <w:qFormat/>
    <w:rsid w:val="006C5ACB"/>
    <w:pPr>
      <w:tabs>
        <w:tab w:val="left" w:pos="567"/>
        <w:tab w:val="left" w:pos="1134"/>
        <w:tab w:val="left" w:pos="1701"/>
        <w:tab w:val="left" w:pos="2268"/>
      </w:tabs>
    </w:pPr>
    <w:rPr>
      <w:rFonts w:ascii="Times New Roman" w:eastAsia="SimSun" w:hAnsi="Times New Roman" w:cs="Times New Roman"/>
      <w:kern w:val="0"/>
      <w:sz w:val="18"/>
      <w:szCs w:val="20"/>
      <w:lang w:val="en-US"/>
      <w14:ligatures w14:val="none"/>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6C5ACB"/>
    <w:rPr>
      <w:rFonts w:ascii="Times New Roman" w:eastAsia="SimSun" w:hAnsi="Times New Roman" w:cs="Times New Roman"/>
      <w:kern w:val="0"/>
      <w:sz w:val="18"/>
      <w:szCs w:val="20"/>
      <w:lang w:val="en-US"/>
      <w14:ligatures w14:val="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uiPriority w:val="99"/>
    <w:unhideWhenUsed/>
    <w:qFormat/>
    <w:rsid w:val="006C5ACB"/>
    <w:rPr>
      <w:vertAlign w:val="superscript"/>
    </w:rPr>
  </w:style>
  <w:style w:type="paragraph" w:customStyle="1" w:styleId="Para1">
    <w:name w:val="Para 1"/>
    <w:basedOn w:val="Normal"/>
    <w:qFormat/>
    <w:rsid w:val="006C5ACB"/>
    <w:pPr>
      <w:numPr>
        <w:numId w:val="2"/>
      </w:numPr>
      <w:tabs>
        <w:tab w:val="left" w:pos="567"/>
        <w:tab w:val="left" w:pos="1134"/>
        <w:tab w:val="left" w:pos="1701"/>
        <w:tab w:val="left" w:pos="2268"/>
      </w:tabs>
      <w:spacing w:before="120" w:after="120"/>
      <w:jc w:val="both"/>
    </w:pPr>
    <w:rPr>
      <w:rFonts w:ascii="Times New Roman" w:eastAsia="SimSun" w:hAnsi="Times New Roman" w:cs="Times New Roman"/>
      <w:kern w:val="0"/>
      <w:sz w:val="22"/>
      <w:szCs w:val="22"/>
      <w:lang w:val="en-CA"/>
      <w14:ligatures w14:val="none"/>
    </w:rPr>
  </w:style>
  <w:style w:type="paragraph" w:styleId="Footer">
    <w:name w:val="footer"/>
    <w:basedOn w:val="Normal"/>
    <w:link w:val="FooterChar"/>
    <w:rsid w:val="006C5ACB"/>
    <w:pPr>
      <w:tabs>
        <w:tab w:val="left" w:pos="567"/>
        <w:tab w:val="left" w:pos="1134"/>
        <w:tab w:val="left" w:pos="1701"/>
        <w:tab w:val="left" w:pos="2268"/>
        <w:tab w:val="center" w:pos="4680"/>
        <w:tab w:val="right" w:pos="9360"/>
      </w:tabs>
      <w:jc w:val="both"/>
    </w:pPr>
    <w:rPr>
      <w:rFonts w:ascii="Times New Roman" w:eastAsia="SimSun" w:hAnsi="Times New Roman" w:cs="Times New Roman"/>
      <w:kern w:val="0"/>
      <w:sz w:val="20"/>
      <w:szCs w:val="22"/>
      <w:lang w:val="en-US"/>
      <w14:ligatures w14:val="none"/>
    </w:rPr>
  </w:style>
  <w:style w:type="character" w:customStyle="1" w:styleId="FooterChar">
    <w:name w:val="Footer Char"/>
    <w:basedOn w:val="DefaultParagraphFont"/>
    <w:link w:val="Footer"/>
    <w:rsid w:val="006C5ACB"/>
    <w:rPr>
      <w:rFonts w:ascii="Times New Roman" w:eastAsia="SimSun" w:hAnsi="Times New Roman" w:cs="Times New Roman"/>
      <w:kern w:val="0"/>
      <w:sz w:val="20"/>
      <w:szCs w:val="22"/>
      <w:lang w:val="en-US"/>
      <w14:ligatures w14:val="none"/>
    </w:rPr>
  </w:style>
  <w:style w:type="character" w:styleId="Hyperlink">
    <w:name w:val="Hyperlink"/>
    <w:basedOn w:val="DefaultParagraphFont"/>
    <w:uiPriority w:val="99"/>
    <w:unhideWhenUsed/>
    <w:rsid w:val="006C5ACB"/>
    <w:rPr>
      <w:rFonts w:ascii="Times New Roman" w:hAnsi="Times New Roman"/>
      <w:color w:val="467886" w:themeColor="hyperlink"/>
      <w:u w:val="single"/>
    </w:rPr>
  </w:style>
  <w:style w:type="paragraph" w:styleId="Header">
    <w:name w:val="header"/>
    <w:basedOn w:val="Normal"/>
    <w:link w:val="HeaderChar"/>
    <w:uiPriority w:val="99"/>
    <w:rsid w:val="006C5ACB"/>
    <w:pPr>
      <w:pBdr>
        <w:bottom w:val="single" w:sz="4" w:space="1" w:color="auto"/>
      </w:pBdr>
      <w:tabs>
        <w:tab w:val="left" w:pos="567"/>
        <w:tab w:val="left" w:pos="1134"/>
        <w:tab w:val="left" w:pos="1701"/>
        <w:tab w:val="left" w:pos="2268"/>
        <w:tab w:val="center" w:pos="4680"/>
        <w:tab w:val="right" w:pos="9360"/>
      </w:tabs>
    </w:pPr>
    <w:rPr>
      <w:rFonts w:ascii="Times New Roman" w:eastAsia="SimSun" w:hAnsi="Times New Roman" w:cs="Times New Roman"/>
      <w:kern w:val="0"/>
      <w:sz w:val="20"/>
      <w:szCs w:val="22"/>
      <w:lang w:val="en-US"/>
      <w14:ligatures w14:val="none"/>
    </w:rPr>
  </w:style>
  <w:style w:type="character" w:customStyle="1" w:styleId="HeaderChar">
    <w:name w:val="Header Char"/>
    <w:basedOn w:val="DefaultParagraphFont"/>
    <w:link w:val="Header"/>
    <w:uiPriority w:val="99"/>
    <w:rsid w:val="006C5ACB"/>
    <w:rPr>
      <w:rFonts w:ascii="Times New Roman" w:eastAsia="SimSun" w:hAnsi="Times New Roman" w:cs="Times New Roman"/>
      <w:kern w:val="0"/>
      <w:sz w:val="20"/>
      <w:szCs w:val="22"/>
      <w:lang w:val="en-US"/>
      <w14:ligatures w14:val="none"/>
    </w:rPr>
  </w:style>
  <w:style w:type="paragraph" w:customStyle="1" w:styleId="CBDDesicionAnnex">
    <w:name w:val="CBD_DesicionAnnex"/>
    <w:basedOn w:val="Normal"/>
    <w:next w:val="Normal"/>
    <w:qFormat/>
    <w:rsid w:val="006C5ACB"/>
    <w:pPr>
      <w:keepNext/>
      <w:keepLines/>
      <w:tabs>
        <w:tab w:val="left" w:pos="2835"/>
        <w:tab w:val="left" w:pos="3402"/>
      </w:tabs>
      <w:spacing w:before="120" w:after="120"/>
      <w:ind w:left="567"/>
    </w:pPr>
    <w:rPr>
      <w:rFonts w:ascii="Times New Roman Bold" w:eastAsia="SimSun" w:hAnsi="Times New Roman Bold" w:cs="Times New Roman Bold"/>
      <w:bCs/>
      <w:kern w:val="0"/>
      <w:szCs w:val="22"/>
      <w:lang w:val="en-US"/>
      <w14:ligatures w14:val="none"/>
    </w:rPr>
  </w:style>
  <w:style w:type="paragraph" w:customStyle="1" w:styleId="CBDNormalNumber">
    <w:name w:val="CBD_Normal_Number"/>
    <w:basedOn w:val="Normal"/>
    <w:qFormat/>
    <w:rsid w:val="006C5ACB"/>
    <w:pPr>
      <w:numPr>
        <w:numId w:val="3"/>
      </w:numPr>
      <w:tabs>
        <w:tab w:val="left" w:pos="567"/>
        <w:tab w:val="left" w:pos="1134"/>
        <w:tab w:val="left" w:pos="1701"/>
        <w:tab w:val="left" w:pos="2268"/>
        <w:tab w:val="left" w:pos="2835"/>
        <w:tab w:val="left" w:pos="3402"/>
        <w:tab w:val="left" w:pos="3969"/>
      </w:tabs>
      <w:spacing w:after="120"/>
      <w:jc w:val="both"/>
    </w:pPr>
    <w:rPr>
      <w:rFonts w:ascii="Times New Roman" w:eastAsia="SimSun" w:hAnsi="Times New Roman" w:cs="Times New Roman"/>
      <w:kern w:val="0"/>
      <w:sz w:val="22"/>
      <w:szCs w:val="22"/>
      <w:lang w:val="en-GB"/>
      <w14:ligatures w14:val="none"/>
    </w:rPr>
  </w:style>
  <w:style w:type="paragraph" w:customStyle="1" w:styleId="CBDH2">
    <w:name w:val="CBD_H2"/>
    <w:basedOn w:val="CBDNormalNumber"/>
    <w:qFormat/>
    <w:rsid w:val="006C5ACB"/>
    <w:pPr>
      <w:keepNext/>
      <w:keepLines/>
      <w:numPr>
        <w:numId w:val="0"/>
      </w:numPr>
      <w:spacing w:before="120"/>
      <w:ind w:left="567" w:hanging="567"/>
    </w:pPr>
    <w:rPr>
      <w:b/>
      <w:sz w:val="24"/>
    </w:rPr>
  </w:style>
  <w:style w:type="numbering" w:customStyle="1" w:styleId="CBDHeadings">
    <w:name w:val="CBD_Headings"/>
    <w:basedOn w:val="NoList"/>
    <w:uiPriority w:val="99"/>
    <w:rsid w:val="006C5ACB"/>
    <w:pPr>
      <w:numPr>
        <w:numId w:val="4"/>
      </w:numPr>
    </w:pPr>
  </w:style>
  <w:style w:type="paragraph" w:customStyle="1" w:styleId="CBDSubTitle">
    <w:name w:val="CBD_SubTitle"/>
    <w:basedOn w:val="Normal"/>
    <w:qFormat/>
    <w:rsid w:val="006C5ACB"/>
    <w:pPr>
      <w:keepNext/>
      <w:keepLines/>
      <w:tabs>
        <w:tab w:val="left" w:pos="567"/>
        <w:tab w:val="left" w:pos="1134"/>
        <w:tab w:val="left" w:pos="1701"/>
        <w:tab w:val="left" w:pos="2268"/>
        <w:tab w:val="left" w:pos="2835"/>
        <w:tab w:val="left" w:pos="3402"/>
      </w:tabs>
      <w:spacing w:before="240" w:after="240"/>
      <w:ind w:left="567"/>
    </w:pPr>
    <w:rPr>
      <w:rFonts w:ascii="Times New Roman" w:eastAsia="SimSun" w:hAnsi="Times New Roman" w:cs="Times New Roman"/>
      <w:b/>
      <w:kern w:val="0"/>
      <w:sz w:val="22"/>
      <w:szCs w:val="22"/>
      <w:lang w:val="en-GB"/>
      <w14:ligatures w14:val="none"/>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6C5ACB"/>
    <w:pPr>
      <w:spacing w:after="160" w:line="240" w:lineRule="exact"/>
    </w:pPr>
    <w:rPr>
      <w:vertAlign w:val="superscript"/>
    </w:rPr>
  </w:style>
  <w:style w:type="numbering" w:customStyle="1" w:styleId="ListCBD1">
    <w:name w:val="ListCBD1"/>
    <w:basedOn w:val="NoList"/>
    <w:uiPriority w:val="99"/>
    <w:rsid w:val="006C5ACB"/>
    <w:pPr>
      <w:numPr>
        <w:numId w:val="5"/>
      </w:numPr>
    </w:p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6C5A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225</Words>
  <Characters>1286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Zimbabwe Parks &amp; Wildlife Management Authority</Company>
  <LinksUpToDate>false</LinksUpToDate>
  <CharactersWithSpaces>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Patience Gandiwa</dc:creator>
  <cp:keywords/>
  <dc:description/>
  <cp:lastModifiedBy>Patience Gandiwa</cp:lastModifiedBy>
  <cp:revision>3</cp:revision>
  <dcterms:created xsi:type="dcterms:W3CDTF">2025-02-27T09:37:00Z</dcterms:created>
  <dcterms:modified xsi:type="dcterms:W3CDTF">2025-02-27T10:03:00Z</dcterms:modified>
</cp:coreProperties>
</file>